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266756" w:rsidRDefault="003C3845" w:rsidP="00266756">
      <w:pPr>
        <w:pStyle w:val="a5"/>
        <w:widowControl w:val="0"/>
        <w:ind w:firstLine="567"/>
        <w:rPr>
          <w:sz w:val="24"/>
          <w:szCs w:val="24"/>
        </w:rPr>
      </w:pPr>
      <w:r w:rsidRPr="00266756">
        <w:rPr>
          <w:sz w:val="24"/>
          <w:szCs w:val="24"/>
        </w:rPr>
        <w:t>Должностной регламент</w:t>
      </w:r>
    </w:p>
    <w:p w:rsidR="00E666E5" w:rsidRPr="00266756" w:rsidRDefault="003C3845" w:rsidP="00266756">
      <w:pPr>
        <w:pStyle w:val="a5"/>
        <w:widowControl w:val="0"/>
        <w:ind w:firstLine="567"/>
        <w:rPr>
          <w:sz w:val="24"/>
          <w:szCs w:val="24"/>
        </w:rPr>
      </w:pPr>
      <w:r w:rsidRPr="00266756">
        <w:rPr>
          <w:sz w:val="24"/>
          <w:szCs w:val="24"/>
        </w:rPr>
        <w:t>государственного налогового инспектор</w:t>
      </w:r>
      <w:r w:rsidR="005307B6" w:rsidRPr="00266756">
        <w:rPr>
          <w:sz w:val="24"/>
          <w:szCs w:val="24"/>
        </w:rPr>
        <w:t>а отдела камеральных проверок №2</w:t>
      </w:r>
      <w:r w:rsidRPr="00266756">
        <w:rPr>
          <w:sz w:val="24"/>
          <w:szCs w:val="24"/>
        </w:rPr>
        <w:t xml:space="preserve"> </w:t>
      </w:r>
    </w:p>
    <w:p w:rsidR="003C3845" w:rsidRPr="00266756" w:rsidRDefault="003C3845" w:rsidP="00266756">
      <w:pPr>
        <w:pStyle w:val="a5"/>
        <w:widowControl w:val="0"/>
        <w:ind w:firstLine="567"/>
        <w:rPr>
          <w:sz w:val="24"/>
          <w:szCs w:val="24"/>
        </w:rPr>
      </w:pPr>
      <w:r w:rsidRPr="00266756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266756" w:rsidRDefault="003C3845" w:rsidP="00266756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266756" w:rsidRDefault="003C3845" w:rsidP="0026675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266756">
        <w:rPr>
          <w:rFonts w:ascii="Times New Roman" w:hAnsi="Times New Roman"/>
          <w:sz w:val="24"/>
          <w:szCs w:val="24"/>
        </w:rPr>
        <w:t xml:space="preserve"> </w:t>
      </w:r>
      <w:r w:rsidRPr="00266756">
        <w:rPr>
          <w:rFonts w:ascii="Times New Roman" w:hAnsi="Times New Roman"/>
          <w:sz w:val="24"/>
          <w:szCs w:val="24"/>
        </w:rPr>
        <w:t>(далее</w:t>
      </w:r>
      <w:r w:rsidR="00F96F47" w:rsidRPr="00266756">
        <w:rPr>
          <w:rFonts w:ascii="Times New Roman" w:hAnsi="Times New Roman"/>
          <w:sz w:val="24"/>
          <w:szCs w:val="24"/>
        </w:rPr>
        <w:t xml:space="preserve"> </w:t>
      </w:r>
      <w:r w:rsidRPr="00266756">
        <w:rPr>
          <w:rFonts w:ascii="Times New Roman" w:hAnsi="Times New Roman"/>
          <w:sz w:val="24"/>
          <w:szCs w:val="24"/>
        </w:rPr>
        <w:t>–</w:t>
      </w:r>
      <w:r w:rsidR="00F96F47" w:rsidRPr="00266756">
        <w:rPr>
          <w:rFonts w:ascii="Times New Roman" w:hAnsi="Times New Roman"/>
          <w:sz w:val="24"/>
          <w:szCs w:val="24"/>
        </w:rPr>
        <w:t xml:space="preserve"> </w:t>
      </w:r>
      <w:r w:rsidRPr="00266756">
        <w:rPr>
          <w:rFonts w:ascii="Times New Roman" w:hAnsi="Times New Roman"/>
          <w:sz w:val="24"/>
          <w:szCs w:val="24"/>
        </w:rPr>
        <w:t>гражданская служба) государственного налогового инспектор</w:t>
      </w:r>
      <w:r w:rsidR="005307B6" w:rsidRPr="00266756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266756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266756" w:rsidRDefault="0082356F" w:rsidP="0026675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266756">
          <w:rPr>
            <w:rFonts w:ascii="Times New Roman" w:hAnsi="Times New Roman"/>
            <w:sz w:val="24"/>
            <w:szCs w:val="24"/>
          </w:rPr>
          <w:t>Реестру</w:t>
        </w:r>
      </w:hyperlink>
      <w:r w:rsidRPr="00266756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F96F47" w:rsidRPr="00266756" w:rsidRDefault="00F96F47" w:rsidP="002667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66756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266756" w:rsidRDefault="00F96F47" w:rsidP="002667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66756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266756" w:rsidRDefault="00F96F47" w:rsidP="002667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5. </w:t>
      </w:r>
      <w:r w:rsidRPr="00266756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266756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266756" w:rsidRDefault="00F96F47" w:rsidP="00266756">
      <w:pPr>
        <w:pStyle w:val="ConsPlusNormal"/>
        <w:numPr>
          <w:ilvl w:val="0"/>
          <w:numId w:val="11"/>
        </w:numPr>
        <w:adjustRightInd w:val="0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266756" w:rsidRDefault="00F96F47" w:rsidP="00266756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266756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266756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266756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266756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266756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266756" w:rsidRDefault="00F96F47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266756">
          <w:rPr>
            <w:rStyle w:val="af3"/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266756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266756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266756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66756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266756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266756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266756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266756">
          <w:rPr>
            <w:rStyle w:val="af3"/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266756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266756">
          <w:rPr>
            <w:rStyle w:val="af3"/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Pr="00266756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266756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266756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266756" w:rsidRDefault="00F96F47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266756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266756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266756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72583" w:rsidRPr="00266756" w:rsidRDefault="00C72583" w:rsidP="00266756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266756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6.5. Наличие</w:t>
      </w:r>
      <w:r w:rsidRPr="00266756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266756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266756" w:rsidRDefault="00F96F47" w:rsidP="0026675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266756">
        <w:rPr>
          <w:rFonts w:ascii="Times New Roman" w:hAnsi="Times New Roman"/>
          <w:sz w:val="24"/>
          <w:szCs w:val="24"/>
        </w:rPr>
        <w:t xml:space="preserve">инспекцию, </w:t>
      </w:r>
      <w:r w:rsidRPr="00266756">
        <w:rPr>
          <w:rFonts w:ascii="Times New Roman" w:hAnsi="Times New Roman"/>
          <w:sz w:val="24"/>
          <w:szCs w:val="24"/>
        </w:rPr>
        <w:t>государственн</w:t>
      </w:r>
      <w:r w:rsidR="00651B77" w:rsidRPr="00266756">
        <w:rPr>
          <w:rFonts w:ascii="Times New Roman" w:hAnsi="Times New Roman"/>
          <w:sz w:val="24"/>
          <w:szCs w:val="24"/>
        </w:rPr>
        <w:t>ый</w:t>
      </w:r>
      <w:r w:rsidRPr="00266756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266756">
        <w:rPr>
          <w:rFonts w:ascii="Times New Roman" w:hAnsi="Times New Roman"/>
          <w:sz w:val="24"/>
          <w:szCs w:val="24"/>
        </w:rPr>
        <w:t>ый</w:t>
      </w:r>
      <w:r w:rsidRPr="00266756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266756">
        <w:rPr>
          <w:rFonts w:ascii="Times New Roman" w:hAnsi="Times New Roman"/>
          <w:sz w:val="24"/>
          <w:szCs w:val="24"/>
        </w:rPr>
        <w:t xml:space="preserve"> обязан</w:t>
      </w:r>
      <w:r w:rsidRPr="00266756">
        <w:rPr>
          <w:rFonts w:ascii="Times New Roman" w:hAnsi="Times New Roman"/>
          <w:sz w:val="24"/>
          <w:szCs w:val="24"/>
        </w:rPr>
        <w:t>: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266756">
        <w:rPr>
          <w:rFonts w:ascii="Times New Roman" w:hAnsi="Times New Roman"/>
          <w:sz w:val="24"/>
          <w:szCs w:val="24"/>
        </w:rPr>
        <w:t>У</w:t>
      </w:r>
      <w:r w:rsidRPr="00266756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266756" w:rsidRDefault="003C3845" w:rsidP="002667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</w:t>
      </w:r>
      <w:r w:rsidR="00C72583" w:rsidRPr="00266756">
        <w:rPr>
          <w:rFonts w:ascii="Times New Roman" w:hAnsi="Times New Roman"/>
          <w:sz w:val="24"/>
          <w:szCs w:val="24"/>
        </w:rPr>
        <w:t xml:space="preserve">- </w:t>
      </w:r>
      <w:r w:rsidRPr="00266756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lastRenderedPageBreak/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законодательства о налогах и сборах;.</w:t>
      </w:r>
    </w:p>
    <w:p w:rsidR="00F96F47" w:rsidRPr="00266756" w:rsidRDefault="00F96F47" w:rsidP="00266756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266756" w:rsidRDefault="00F96F47" w:rsidP="00266756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266756" w:rsidRDefault="00F96F47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266756" w:rsidRDefault="00F96F47" w:rsidP="00266756">
      <w:pPr>
        <w:pStyle w:val="af"/>
        <w:spacing w:after="0"/>
        <w:ind w:firstLine="567"/>
        <w:jc w:val="both"/>
      </w:pPr>
      <w:r w:rsidRPr="00266756">
        <w:t>знать технологические процессы и инструкции на рабочем месте:</w:t>
      </w:r>
      <w:r w:rsidRPr="00266756">
        <w:rPr>
          <w:b/>
        </w:rPr>
        <w:t xml:space="preserve"> </w:t>
      </w:r>
      <w:r w:rsidRPr="00266756">
        <w:t>РМ 10-2-1, РМ 10-5-1.</w:t>
      </w:r>
    </w:p>
    <w:p w:rsidR="004B3416" w:rsidRPr="00266756" w:rsidRDefault="004B3416" w:rsidP="0026675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266756" w:rsidRDefault="004B3416" w:rsidP="0026675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266756" w:rsidRDefault="004B3416" w:rsidP="0026675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266756" w:rsidRDefault="004B3416" w:rsidP="0026675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6756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266756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26675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266756" w:rsidRDefault="004B3416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266756" w:rsidRDefault="003C3845" w:rsidP="00266756">
      <w:pPr>
        <w:pStyle w:val="af"/>
        <w:spacing w:after="0"/>
        <w:ind w:firstLine="567"/>
        <w:jc w:val="both"/>
      </w:pPr>
      <w:r w:rsidRPr="00266756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</w:t>
      </w:r>
      <w:r w:rsidRPr="00266756">
        <w:rPr>
          <w:rFonts w:ascii="Times New Roman" w:hAnsi="Times New Roman"/>
          <w:sz w:val="24"/>
          <w:szCs w:val="24"/>
        </w:rPr>
        <w:lastRenderedPageBreak/>
        <w:t>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72583" w:rsidRPr="00266756" w:rsidRDefault="00C72583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и</w:t>
      </w:r>
      <w:r w:rsidR="00AE2C40" w:rsidRPr="00266756">
        <w:rPr>
          <w:rFonts w:ascii="Times New Roman" w:hAnsi="Times New Roman"/>
          <w:b/>
          <w:sz w:val="24"/>
          <w:szCs w:val="24"/>
        </w:rPr>
        <w:t xml:space="preserve"> </w:t>
      </w:r>
      <w:r w:rsidRPr="00266756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66756">
        <w:rPr>
          <w:rFonts w:ascii="Times New Roman" w:hAnsi="Times New Roman"/>
          <w:bCs/>
          <w:sz w:val="24"/>
          <w:szCs w:val="24"/>
        </w:rPr>
        <w:lastRenderedPageBreak/>
        <w:t>графика отпусков гражданских служащих отдела;</w:t>
      </w:r>
    </w:p>
    <w:p w:rsidR="003C3845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266756" w:rsidRDefault="00AE2C40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266756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266756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266756">
          <w:rPr>
            <w:rFonts w:ascii="Times New Roman" w:hAnsi="Times New Roman"/>
            <w:sz w:val="24"/>
            <w:szCs w:val="24"/>
          </w:rPr>
          <w:t>статьей 18</w:t>
        </w:r>
      </w:hyperlink>
      <w:r w:rsidRPr="00266756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2583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:rsidR="00C72583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 xml:space="preserve"> Федеральной налоговой службы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 xml:space="preserve">18.  </w:t>
      </w:r>
      <w:r w:rsidR="00804AE3" w:rsidRPr="00266756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266756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266756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6756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266756" w:rsidRDefault="003C3845" w:rsidP="002667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266756" w:rsidRDefault="003C3845" w:rsidP="002667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266756" w:rsidRDefault="003C3845" w:rsidP="002667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266756" w:rsidRDefault="003C3845" w:rsidP="002667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6756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8C3EB9" w:rsidRPr="00266756" w:rsidSect="00C72583">
      <w:headerReference w:type="default" r:id="rId17"/>
      <w:type w:val="continuous"/>
      <w:pgSz w:w="11906" w:h="16838"/>
      <w:pgMar w:top="709" w:right="70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A6" w:rsidRDefault="004B0AA6" w:rsidP="003B7A81">
      <w:pPr>
        <w:spacing w:after="0" w:line="240" w:lineRule="auto"/>
      </w:pPr>
      <w:r>
        <w:separator/>
      </w:r>
    </w:p>
  </w:endnote>
  <w:endnote w:type="continuationSeparator" w:id="0">
    <w:p w:rsidR="004B0AA6" w:rsidRDefault="004B0A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A6" w:rsidRDefault="004B0AA6" w:rsidP="003B7A81">
      <w:pPr>
        <w:spacing w:after="0" w:line="240" w:lineRule="auto"/>
      </w:pPr>
      <w:r>
        <w:separator/>
      </w:r>
    </w:p>
  </w:footnote>
  <w:footnote w:type="continuationSeparator" w:id="0">
    <w:p w:rsidR="004B0AA6" w:rsidRDefault="004B0A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66756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66756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0AA6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2583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15</cp:revision>
  <cp:lastPrinted>2018-01-11T06:37:00Z</cp:lastPrinted>
  <dcterms:created xsi:type="dcterms:W3CDTF">2017-10-11T12:27:00Z</dcterms:created>
  <dcterms:modified xsi:type="dcterms:W3CDTF">2019-10-30T07:19:00Z</dcterms:modified>
</cp:coreProperties>
</file>